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B1107" w14:textId="18D1C491" w:rsidR="00FE458E" w:rsidRPr="00FE458E" w:rsidRDefault="00FE458E" w:rsidP="00FE458E">
      <w:pPr>
        <w:jc w:val="center"/>
        <w:rPr>
          <w:rFonts w:ascii="Helvetica" w:hAnsi="Helvetica" w:cs="Helvetica"/>
          <w:b/>
          <w:bCs/>
          <w:color w:val="505151"/>
          <w:sz w:val="28"/>
          <w:szCs w:val="28"/>
          <w:shd w:val="clear" w:color="auto" w:fill="FFFFFF"/>
        </w:rPr>
      </w:pPr>
      <w:r w:rsidRPr="00FE458E">
        <w:rPr>
          <w:rFonts w:ascii="Helvetica" w:hAnsi="Helvetica" w:cs="Helvetica"/>
          <w:b/>
          <w:bCs/>
          <w:color w:val="505151"/>
          <w:sz w:val="28"/>
          <w:szCs w:val="28"/>
          <w:shd w:val="clear" w:color="auto" w:fill="FFFFFF"/>
        </w:rPr>
        <w:t>How to long into McGraw Hill Connect to view options for cases</w:t>
      </w:r>
    </w:p>
    <w:p w14:paraId="426EB52F" w14:textId="77777777" w:rsidR="00FE458E" w:rsidRDefault="00FE458E">
      <w:pPr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</w:p>
    <w:p w14:paraId="45EB4F47" w14:textId="6E93FA4D" w:rsidR="00FE458E" w:rsidRPr="00FE458E" w:rsidRDefault="00FE458E">
      <w:pPr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</w:pP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Website</w:t>
      </w:r>
      <w:proofErr w:type="gramStart"/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 xml:space="preserve">-  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connect.mheducation.com</w:t>
      </w:r>
      <w:proofErr w:type="gramEnd"/>
    </w:p>
    <w:p w14:paraId="7F41292B" w14:textId="3175191C" w:rsidR="00FE458E" w:rsidRPr="00FE458E" w:rsidRDefault="00FE458E">
      <w:pPr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</w:pP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Email</w:t>
      </w:r>
      <w:proofErr w:type="gramStart"/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 xml:space="preserve">-  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kattiesmyangel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@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email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.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phoenix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.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edu</w:t>
      </w:r>
      <w:proofErr w:type="gramEnd"/>
    </w:p>
    <w:p w14:paraId="6DB90DB2" w14:textId="7C6547AC" w:rsidR="00FE458E" w:rsidRPr="00FE458E" w:rsidRDefault="00FE458E">
      <w:pPr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</w:pP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Password</w:t>
      </w:r>
      <w:proofErr w:type="gramStart"/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 xml:space="preserve">-  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Info</w:t>
      </w:r>
      <w:proofErr w:type="gramEnd"/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4Read1</w:t>
      </w:r>
    </w:p>
    <w:p w14:paraId="4F38759F" w14:textId="3BBE757F" w:rsidR="00FE458E" w:rsidRPr="00FE458E" w:rsidRDefault="00FE458E">
      <w:pPr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</w:pP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 xml:space="preserve">Class- 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BUS 475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 xml:space="preserve"> (last option)</w:t>
      </w:r>
    </w:p>
    <w:p w14:paraId="0A62C284" w14:textId="0F2E33B1" w:rsidR="000A15BE" w:rsidRDefault="00FE458E">
      <w:pPr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</w:pP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Info you are looking for/options what to write on</w:t>
      </w:r>
      <w:proofErr w:type="gramStart"/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 xml:space="preserve">-  </w:t>
      </w:r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>8</w:t>
      </w:r>
      <w:proofErr w:type="gramEnd"/>
      <w:r w:rsidRPr="00FE458E"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  <w:t xml:space="preserve"> Most Popular Cases</w:t>
      </w:r>
    </w:p>
    <w:p w14:paraId="7A81C738" w14:textId="5FC498D7" w:rsidR="00FE458E" w:rsidRDefault="00FE458E">
      <w:pPr>
        <w:rPr>
          <w:rFonts w:ascii="Helvetica" w:hAnsi="Helvetica" w:cs="Helvetica"/>
          <w:color w:val="505151"/>
          <w:sz w:val="24"/>
          <w:szCs w:val="24"/>
          <w:shd w:val="clear" w:color="auto" w:fill="FFFFFF"/>
        </w:rPr>
      </w:pPr>
    </w:p>
    <w:p w14:paraId="142866B8" w14:textId="77777777" w:rsidR="00FE458E" w:rsidRPr="00FE458E" w:rsidRDefault="00FE458E">
      <w:pPr>
        <w:rPr>
          <w:sz w:val="24"/>
          <w:szCs w:val="24"/>
        </w:rPr>
      </w:pPr>
    </w:p>
    <w:sectPr w:rsidR="00FE458E" w:rsidRPr="00FE4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yNDE2M7c0MTM2MjBW0lEKTi0uzszPAykwrAUAUSzldSwAAAA="/>
  </w:docVars>
  <w:rsids>
    <w:rsidRoot w:val="00FE458E"/>
    <w:rsid w:val="000A15BE"/>
    <w:rsid w:val="00FE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7791C"/>
  <w15:chartTrackingRefBased/>
  <w15:docId w15:val="{B20BF02D-345F-422E-8165-FA12AB964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Lacey Erickson</dc:creator>
  <cp:keywords/>
  <dc:description/>
  <cp:lastModifiedBy>Lacey Erickson</cp:lastModifiedBy>
  <cp:revision>1</cp:revision>
  <dcterms:created xsi:type="dcterms:W3CDTF">2020-11-30T12:52:00Z</dcterms:created>
  <dcterms:modified xsi:type="dcterms:W3CDTF">2020-11-30T13:01:00Z</dcterms:modified>
</cp:coreProperties>
</file>